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885BB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780F50FD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7EA2F610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4CC6C344" w14:textId="77777777" w:rsidR="00320DF4" w:rsidRDefault="00320DF4" w:rsidP="00320DF4">
      <w:pPr>
        <w:ind w:firstLine="709"/>
        <w:jc w:val="both"/>
        <w:rPr>
          <w:sz w:val="28"/>
          <w:szCs w:val="28"/>
        </w:rPr>
      </w:pPr>
      <w:r w:rsidRPr="00FF58CE">
        <w:rPr>
          <w:sz w:val="28"/>
          <w:szCs w:val="28"/>
        </w:rPr>
        <w:t xml:space="preserve">Відповідно до статей 14, 23, </w:t>
      </w:r>
      <w:r w:rsidR="00F0180A" w:rsidRPr="00FF58CE">
        <w:rPr>
          <w:sz w:val="28"/>
          <w:szCs w:val="28"/>
        </w:rPr>
        <w:t>72,</w:t>
      </w:r>
      <w:r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 пункт</w:t>
      </w:r>
      <w:r w:rsidR="00B20A0C">
        <w:rPr>
          <w:sz w:val="28"/>
          <w:szCs w:val="28"/>
        </w:rPr>
        <w:t>у</w:t>
      </w:r>
      <w:r w:rsidR="005A5117" w:rsidRPr="00FF58CE">
        <w:rPr>
          <w:sz w:val="28"/>
          <w:szCs w:val="28"/>
        </w:rPr>
        <w:t xml:space="preserve"> </w:t>
      </w:r>
      <w:r w:rsidR="005A5117" w:rsidRPr="00FF58CE">
        <w:rPr>
          <w:color w:val="333333"/>
          <w:sz w:val="28"/>
          <w:szCs w:val="28"/>
          <w:shd w:val="clear" w:color="auto" w:fill="FFFFFF"/>
        </w:rPr>
        <w:t>22</w:t>
      </w:r>
      <w:r w:rsidR="005A511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Хорольської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міської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територіальної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громади</w:t>
      </w:r>
      <w:proofErr w:type="spellEnd"/>
      <w:r w:rsidRPr="00FF58CE">
        <w:rPr>
          <w:sz w:val="28"/>
          <w:szCs w:val="28"/>
        </w:rPr>
        <w:t xml:space="preserve">.  </w:t>
      </w:r>
    </w:p>
    <w:p w14:paraId="003DE07F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60DA24FA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7B6C86">
        <w:rPr>
          <w:sz w:val="28"/>
          <w:szCs w:val="28"/>
        </w:rPr>
        <w:t>7134,9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2BC9778B" w14:textId="77777777" w:rsidR="0087192C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перевиконання дохідної частини загальн</w:t>
      </w:r>
      <w:r w:rsidR="0087192C">
        <w:rPr>
          <w:sz w:val="28"/>
          <w:szCs w:val="28"/>
        </w:rPr>
        <w:t xml:space="preserve">ого фонду бюджету на суму </w:t>
      </w:r>
      <w:r w:rsidR="007B6C86">
        <w:rPr>
          <w:sz w:val="28"/>
          <w:szCs w:val="28"/>
        </w:rPr>
        <w:t>7134,9</w:t>
      </w:r>
      <w:r>
        <w:rPr>
          <w:sz w:val="28"/>
          <w:szCs w:val="28"/>
        </w:rPr>
        <w:t xml:space="preserve"> тис. грн.</w:t>
      </w:r>
    </w:p>
    <w:p w14:paraId="6AFBE6DC" w14:textId="77777777" w:rsidR="0087192C" w:rsidRPr="007B6C86" w:rsidRDefault="0087192C" w:rsidP="0087192C">
      <w:pPr>
        <w:jc w:val="both"/>
        <w:rPr>
          <w:color w:val="FF6600"/>
          <w:sz w:val="28"/>
          <w:szCs w:val="28"/>
        </w:rPr>
      </w:pPr>
    </w:p>
    <w:p w14:paraId="5CD47E2E" w14:textId="77777777" w:rsidR="0087192C" w:rsidRPr="007B6C86" w:rsidRDefault="0087192C" w:rsidP="0087192C">
      <w:pPr>
        <w:jc w:val="both"/>
        <w:rPr>
          <w:sz w:val="28"/>
          <w:szCs w:val="28"/>
        </w:rPr>
      </w:pPr>
      <w:r w:rsidRPr="007B6C86">
        <w:rPr>
          <w:color w:val="FF6600"/>
          <w:sz w:val="28"/>
          <w:szCs w:val="28"/>
        </w:rPr>
        <w:tab/>
      </w:r>
      <w:r w:rsidRPr="007B6C86">
        <w:rPr>
          <w:sz w:val="28"/>
          <w:szCs w:val="28"/>
        </w:rPr>
        <w:t xml:space="preserve">  Пропонується направити на видатки залишок бюджетних коштів </w:t>
      </w:r>
      <w:r w:rsidR="007B6C86" w:rsidRPr="007B6C86">
        <w:rPr>
          <w:sz w:val="28"/>
          <w:szCs w:val="28"/>
        </w:rPr>
        <w:t>спеціального</w:t>
      </w:r>
      <w:r w:rsidRPr="007B6C86">
        <w:rPr>
          <w:sz w:val="28"/>
          <w:szCs w:val="28"/>
        </w:rPr>
        <w:t xml:space="preserve"> фонду,  що утворився станом на 1 січня 2026 року,  в сумі </w:t>
      </w:r>
      <w:r w:rsidR="007B6C86" w:rsidRPr="007B6C86">
        <w:rPr>
          <w:sz w:val="28"/>
          <w:szCs w:val="28"/>
        </w:rPr>
        <w:t>170,0</w:t>
      </w:r>
      <w:r w:rsidRPr="007B6C86">
        <w:rPr>
          <w:sz w:val="28"/>
          <w:szCs w:val="28"/>
        </w:rPr>
        <w:t xml:space="preserve"> тис. грн., а саме:</w:t>
      </w:r>
    </w:p>
    <w:p w14:paraId="5EF99914" w14:textId="77777777" w:rsidR="0087192C" w:rsidRPr="007B6C86" w:rsidRDefault="0087192C" w:rsidP="0087192C">
      <w:pPr>
        <w:jc w:val="both"/>
        <w:rPr>
          <w:sz w:val="28"/>
          <w:szCs w:val="28"/>
        </w:rPr>
      </w:pPr>
    </w:p>
    <w:p w14:paraId="28728376" w14:textId="77777777" w:rsidR="007B6C86" w:rsidRPr="007B6C86" w:rsidRDefault="0087192C" w:rsidP="0087192C">
      <w:pPr>
        <w:jc w:val="both"/>
        <w:rPr>
          <w:sz w:val="28"/>
          <w:szCs w:val="28"/>
        </w:rPr>
      </w:pPr>
      <w:r w:rsidRPr="007B6C86">
        <w:rPr>
          <w:sz w:val="28"/>
          <w:szCs w:val="28"/>
        </w:rPr>
        <w:tab/>
      </w:r>
      <w:r w:rsidR="007B6C86" w:rsidRPr="007B6C86">
        <w:rPr>
          <w:sz w:val="28"/>
          <w:szCs w:val="28"/>
        </w:rPr>
        <w:t>Виконавчому комітету</w:t>
      </w:r>
      <w:r w:rsidRPr="007B6C86">
        <w:rPr>
          <w:sz w:val="28"/>
          <w:szCs w:val="28"/>
        </w:rPr>
        <w:t xml:space="preserve"> Хорольської міської ради в сумі </w:t>
      </w:r>
      <w:r w:rsidR="007B6C86" w:rsidRPr="007B6C86">
        <w:rPr>
          <w:sz w:val="28"/>
          <w:szCs w:val="28"/>
        </w:rPr>
        <w:t>170,0</w:t>
      </w:r>
      <w:r w:rsidRPr="007B6C86">
        <w:rPr>
          <w:sz w:val="28"/>
          <w:szCs w:val="28"/>
        </w:rPr>
        <w:t xml:space="preserve"> тис. грн. на </w:t>
      </w:r>
      <w:r w:rsidR="007B6C86" w:rsidRPr="007B6C86">
        <w:rPr>
          <w:sz w:val="28"/>
          <w:szCs w:val="28"/>
        </w:rPr>
        <w:t>іншу діяльність у сфері екології та охорони природних ресурсів на оплату послуг за розробку місцевого плану з управління відходами на території Хорольської громади – 90,0 тис. грн, на оплату послуг наукових досліджень „Розробка та проходження  стратегічної екологічної оцінки до місцевого плану з управління відходами – 80,0 тис. грн.</w:t>
      </w:r>
    </w:p>
    <w:p w14:paraId="4C2A0E9F" w14:textId="77777777" w:rsidR="005B222C" w:rsidRPr="007B6C86" w:rsidRDefault="005B222C" w:rsidP="005B222C">
      <w:pPr>
        <w:ind w:left="720"/>
        <w:jc w:val="both"/>
        <w:rPr>
          <w:color w:val="FF6600"/>
          <w:sz w:val="28"/>
          <w:szCs w:val="28"/>
        </w:rPr>
      </w:pPr>
    </w:p>
    <w:p w14:paraId="047FD1EA" w14:textId="77777777" w:rsidR="00534C6D" w:rsidRPr="007B6C86" w:rsidRDefault="00D03731" w:rsidP="00534C6D">
      <w:pPr>
        <w:ind w:firstLine="720"/>
        <w:jc w:val="both"/>
        <w:rPr>
          <w:sz w:val="28"/>
          <w:szCs w:val="28"/>
        </w:rPr>
      </w:pPr>
      <w:r w:rsidRPr="007B6C86">
        <w:rPr>
          <w:color w:val="FF6600"/>
          <w:sz w:val="28"/>
          <w:szCs w:val="28"/>
        </w:rPr>
        <w:t xml:space="preserve">  </w:t>
      </w:r>
      <w:r w:rsidRPr="007B6C86">
        <w:rPr>
          <w:sz w:val="28"/>
          <w:szCs w:val="28"/>
        </w:rPr>
        <w:t xml:space="preserve">Пропонується направити на видатки </w:t>
      </w:r>
      <w:r w:rsidR="00817BD3" w:rsidRPr="007B6C86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7B6C86">
        <w:rPr>
          <w:sz w:val="28"/>
          <w:szCs w:val="28"/>
        </w:rPr>
        <w:t xml:space="preserve">в сумі </w:t>
      </w:r>
      <w:r w:rsidR="007B6C86" w:rsidRPr="007B6C86">
        <w:rPr>
          <w:sz w:val="28"/>
          <w:szCs w:val="28"/>
        </w:rPr>
        <w:t>7134,9</w:t>
      </w:r>
      <w:r w:rsidR="008956D2" w:rsidRPr="007B6C86">
        <w:rPr>
          <w:sz w:val="28"/>
          <w:szCs w:val="28"/>
        </w:rPr>
        <w:t xml:space="preserve"> </w:t>
      </w:r>
      <w:r w:rsidRPr="007B6C86">
        <w:rPr>
          <w:sz w:val="28"/>
          <w:szCs w:val="28"/>
        </w:rPr>
        <w:t>тис. грн.</w:t>
      </w:r>
      <w:r w:rsidR="00132409" w:rsidRPr="007B6C86">
        <w:rPr>
          <w:sz w:val="28"/>
          <w:szCs w:val="28"/>
        </w:rPr>
        <w:t>, а саме:</w:t>
      </w:r>
      <w:r w:rsidRPr="007B6C86">
        <w:rPr>
          <w:sz w:val="28"/>
          <w:szCs w:val="28"/>
        </w:rPr>
        <w:t xml:space="preserve"> </w:t>
      </w:r>
    </w:p>
    <w:p w14:paraId="36A4C3EB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</w:p>
    <w:p w14:paraId="69FCD3E7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  <w:r w:rsidRPr="007B6C86">
        <w:rPr>
          <w:sz w:val="28"/>
          <w:szCs w:val="28"/>
          <w:u w:val="single"/>
        </w:rPr>
        <w:t xml:space="preserve">Виконавчому комітету Хорольської міської ради </w:t>
      </w:r>
      <w:r w:rsidRPr="007B6C86">
        <w:rPr>
          <w:sz w:val="28"/>
          <w:szCs w:val="28"/>
        </w:rPr>
        <w:t xml:space="preserve"> в сумі </w:t>
      </w:r>
      <w:r w:rsidR="007B6C86" w:rsidRPr="007B6C86">
        <w:rPr>
          <w:sz w:val="28"/>
          <w:szCs w:val="28"/>
        </w:rPr>
        <w:t>5596,0</w:t>
      </w:r>
      <w:r w:rsidRPr="007B6C86">
        <w:rPr>
          <w:sz w:val="28"/>
          <w:szCs w:val="28"/>
        </w:rPr>
        <w:t xml:space="preserve"> тис. грн.</w:t>
      </w:r>
      <w:r w:rsidR="00F80264" w:rsidRPr="007B6C86">
        <w:rPr>
          <w:sz w:val="28"/>
          <w:szCs w:val="28"/>
        </w:rPr>
        <w:t>, з них:</w:t>
      </w:r>
    </w:p>
    <w:p w14:paraId="235A3457" w14:textId="77777777" w:rsidR="00132409" w:rsidRPr="007B6C86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7B6C86">
        <w:rPr>
          <w:sz w:val="28"/>
          <w:szCs w:val="28"/>
        </w:rPr>
        <w:t xml:space="preserve">на </w:t>
      </w:r>
      <w:r w:rsidR="005650B3" w:rsidRPr="007B6C86">
        <w:rPr>
          <w:sz w:val="28"/>
          <w:szCs w:val="28"/>
        </w:rPr>
        <w:t xml:space="preserve">організаційно, інформаційно-аналітичне та матеріально-технічне забезпечення діяльності міської ради в сумі </w:t>
      </w:r>
      <w:r w:rsidR="007B6C86" w:rsidRPr="007B6C86">
        <w:rPr>
          <w:sz w:val="28"/>
          <w:szCs w:val="28"/>
        </w:rPr>
        <w:t>300,0</w:t>
      </w:r>
      <w:r w:rsidR="005650B3" w:rsidRPr="007B6C86">
        <w:rPr>
          <w:sz w:val="28"/>
          <w:szCs w:val="28"/>
        </w:rPr>
        <w:t xml:space="preserve"> тис. грн. на </w:t>
      </w:r>
      <w:r w:rsidR="007B6C86" w:rsidRPr="007B6C86">
        <w:rPr>
          <w:sz w:val="28"/>
          <w:szCs w:val="28"/>
        </w:rPr>
        <w:t xml:space="preserve">придбання предметів, матеріалів та обладнання (придбання паливно-мастильних матеріалів – 200,0 тис. грн., на придбання профільної труби для ремонту </w:t>
      </w:r>
      <w:proofErr w:type="spellStart"/>
      <w:r w:rsidR="007B6C86" w:rsidRPr="007B6C86">
        <w:rPr>
          <w:sz w:val="28"/>
          <w:szCs w:val="28"/>
        </w:rPr>
        <w:t>мототреку</w:t>
      </w:r>
      <w:proofErr w:type="spellEnd"/>
      <w:r w:rsidR="007B6C86" w:rsidRPr="007B6C86">
        <w:rPr>
          <w:sz w:val="28"/>
          <w:szCs w:val="28"/>
        </w:rPr>
        <w:t xml:space="preserve"> в с. Вишняки – 100,0 тис. грн.)</w:t>
      </w:r>
      <w:r w:rsidR="005650B3" w:rsidRPr="007B6C86">
        <w:rPr>
          <w:sz w:val="28"/>
          <w:szCs w:val="28"/>
        </w:rPr>
        <w:t>;</w:t>
      </w:r>
    </w:p>
    <w:p w14:paraId="5696A4E7" w14:textId="77777777" w:rsidR="005650B3" w:rsidRDefault="005650B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C84D30">
        <w:rPr>
          <w:sz w:val="28"/>
          <w:szCs w:val="28"/>
        </w:rPr>
        <w:t xml:space="preserve">на охорону здоров’я в сумі </w:t>
      </w:r>
      <w:r w:rsidR="007B6C86" w:rsidRPr="00C84D30">
        <w:rPr>
          <w:sz w:val="28"/>
          <w:szCs w:val="28"/>
        </w:rPr>
        <w:t>3785,9</w:t>
      </w:r>
      <w:r w:rsidRPr="00C84D30">
        <w:rPr>
          <w:sz w:val="28"/>
          <w:szCs w:val="28"/>
        </w:rPr>
        <w:t xml:space="preserve"> тис. грн., в тім числі</w:t>
      </w:r>
      <w:r w:rsidR="007B6C86" w:rsidRPr="00C84D30">
        <w:rPr>
          <w:sz w:val="28"/>
          <w:szCs w:val="28"/>
        </w:rPr>
        <w:t xml:space="preserve"> КНП </w:t>
      </w:r>
      <w:r w:rsidR="00C84D30" w:rsidRPr="00C84D30">
        <w:rPr>
          <w:sz w:val="28"/>
          <w:szCs w:val="28"/>
        </w:rPr>
        <w:t>„Хо</w:t>
      </w:r>
      <w:r w:rsidR="007B6C86" w:rsidRPr="00C84D30">
        <w:rPr>
          <w:sz w:val="28"/>
          <w:szCs w:val="28"/>
        </w:rPr>
        <w:t xml:space="preserve">рольська міська лікарня” в сумі 2561,0 тис. грн. на </w:t>
      </w:r>
      <w:r w:rsidR="00C84D30" w:rsidRPr="00C84D30">
        <w:rPr>
          <w:sz w:val="28"/>
          <w:szCs w:val="28"/>
        </w:rPr>
        <w:t xml:space="preserve">оплату праці з  нарахуваннями (преміювання середнього медичного персоналу); </w:t>
      </w:r>
      <w:r w:rsidRPr="00C84D30">
        <w:rPr>
          <w:sz w:val="28"/>
          <w:szCs w:val="28"/>
        </w:rPr>
        <w:t xml:space="preserve"> КНП „Хорольський центр первинної медико-санітарної допомоги в сумі </w:t>
      </w:r>
      <w:r w:rsidR="00C84D30" w:rsidRPr="00C84D30">
        <w:rPr>
          <w:sz w:val="28"/>
          <w:szCs w:val="28"/>
        </w:rPr>
        <w:t>1224,9</w:t>
      </w:r>
      <w:r w:rsidRPr="00C84D30">
        <w:rPr>
          <w:sz w:val="28"/>
          <w:szCs w:val="28"/>
        </w:rPr>
        <w:t xml:space="preserve"> тис. </w:t>
      </w:r>
      <w:r w:rsidR="00C84D30" w:rsidRPr="00C84D30">
        <w:rPr>
          <w:sz w:val="28"/>
          <w:szCs w:val="28"/>
        </w:rPr>
        <w:t xml:space="preserve">грн. на оплату праці з  нарахуваннями (преміювання середнього медичного персоналу) </w:t>
      </w:r>
      <w:r w:rsidRPr="00C84D30">
        <w:rPr>
          <w:sz w:val="28"/>
          <w:szCs w:val="28"/>
        </w:rPr>
        <w:t xml:space="preserve">для первинної медичної допомоги населенню, що надається центрами первинної медичної (медико-санітарної) допомоги в сумі </w:t>
      </w:r>
      <w:r w:rsidR="00C84D30" w:rsidRPr="00C84D30">
        <w:rPr>
          <w:sz w:val="28"/>
          <w:szCs w:val="28"/>
        </w:rPr>
        <w:t>846,9 тис. грн</w:t>
      </w:r>
      <w:r w:rsidRPr="00C84D30">
        <w:rPr>
          <w:sz w:val="28"/>
          <w:szCs w:val="28"/>
        </w:rPr>
        <w:t xml:space="preserve">., на первинну медичну допомогу населенню, що надається фельдшерськими, фельдшерсько-акушерськими пунктами  </w:t>
      </w:r>
      <w:r w:rsidR="00C84D30" w:rsidRPr="00C84D30">
        <w:rPr>
          <w:sz w:val="28"/>
          <w:szCs w:val="28"/>
        </w:rPr>
        <w:t>на оплату праці з  нарахуваннями (преміювання середнього медичного персоналу)</w:t>
      </w:r>
      <w:r w:rsidR="00DB6A30" w:rsidRPr="00C84D30">
        <w:rPr>
          <w:sz w:val="28"/>
          <w:szCs w:val="28"/>
        </w:rPr>
        <w:t xml:space="preserve"> в сумі </w:t>
      </w:r>
      <w:r w:rsidR="00C84D30" w:rsidRPr="00C84D30">
        <w:rPr>
          <w:sz w:val="28"/>
          <w:szCs w:val="28"/>
        </w:rPr>
        <w:t>378,2</w:t>
      </w:r>
      <w:r w:rsidR="00DB6A30" w:rsidRPr="00C84D30">
        <w:rPr>
          <w:sz w:val="28"/>
          <w:szCs w:val="28"/>
        </w:rPr>
        <w:t xml:space="preserve"> тис. грн.;</w:t>
      </w:r>
    </w:p>
    <w:p w14:paraId="6C410DB4" w14:textId="77777777" w:rsidR="00C84D30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інші заходи в галузі культури і мистецтва в сумі 100,0 тис. грн.. на забезпечення тимчасового розміщення (проживання) дітей на </w:t>
      </w:r>
      <w:r>
        <w:rPr>
          <w:sz w:val="28"/>
          <w:szCs w:val="28"/>
        </w:rPr>
        <w:lastRenderedPageBreak/>
        <w:t>виконання заходів програми з реалізації проєкту „Пліч-о-пліч”: згуртовані громади на території Хорольської міської ради;</w:t>
      </w:r>
    </w:p>
    <w:p w14:paraId="16B79FCA" w14:textId="77777777" w:rsidR="00C84D30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забезпечення функціонування підприємств, установ та організацій, що виробляють, виконують та/або надають житлово-комунальні послуги в сумі 367,7 тис. грн. на фінансову підтримку КП „Комунсервіс”  (на придбання пожежних гідрантів</w:t>
      </w:r>
      <w:r w:rsidRPr="00C84D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84D30">
        <w:rPr>
          <w:sz w:val="28"/>
          <w:szCs w:val="28"/>
        </w:rPr>
        <w:t xml:space="preserve"> 95</w:t>
      </w:r>
      <w:r>
        <w:rPr>
          <w:sz w:val="28"/>
          <w:szCs w:val="28"/>
        </w:rPr>
        <w:t>,7 тис.</w:t>
      </w:r>
      <w:r w:rsidRPr="00C84D30">
        <w:rPr>
          <w:sz w:val="28"/>
          <w:szCs w:val="28"/>
        </w:rPr>
        <w:t xml:space="preserve"> грн, </w:t>
      </w:r>
      <w:r>
        <w:rPr>
          <w:sz w:val="28"/>
          <w:szCs w:val="28"/>
        </w:rPr>
        <w:t>на розробку</w:t>
      </w:r>
      <w:r w:rsidRPr="00C84D30">
        <w:rPr>
          <w:sz w:val="28"/>
          <w:szCs w:val="28"/>
        </w:rPr>
        <w:t xml:space="preserve"> плану відбору та втрат підземних вод на 2026 рік </w:t>
      </w:r>
      <w:r>
        <w:rPr>
          <w:sz w:val="28"/>
          <w:szCs w:val="28"/>
        </w:rPr>
        <w:t>–</w:t>
      </w:r>
      <w:r w:rsidRPr="00C84D30">
        <w:rPr>
          <w:sz w:val="28"/>
          <w:szCs w:val="28"/>
        </w:rPr>
        <w:t xml:space="preserve"> 45</w:t>
      </w:r>
      <w:r>
        <w:rPr>
          <w:sz w:val="28"/>
          <w:szCs w:val="28"/>
        </w:rPr>
        <w:t>,0 тис.</w:t>
      </w:r>
      <w:r w:rsidRPr="00C84D30">
        <w:rPr>
          <w:sz w:val="28"/>
          <w:szCs w:val="28"/>
        </w:rPr>
        <w:t xml:space="preserve"> грн, </w:t>
      </w:r>
      <w:r>
        <w:rPr>
          <w:sz w:val="28"/>
          <w:szCs w:val="28"/>
        </w:rPr>
        <w:t xml:space="preserve">на </w:t>
      </w:r>
      <w:r w:rsidRPr="00C84D30">
        <w:rPr>
          <w:sz w:val="28"/>
          <w:szCs w:val="28"/>
        </w:rPr>
        <w:t xml:space="preserve">гідродинамічне супроводження </w:t>
      </w:r>
      <w:proofErr w:type="spellStart"/>
      <w:r w:rsidRPr="00C84D30">
        <w:rPr>
          <w:sz w:val="28"/>
          <w:szCs w:val="28"/>
        </w:rPr>
        <w:t>надрокористування</w:t>
      </w:r>
      <w:proofErr w:type="spellEnd"/>
      <w:r w:rsidRPr="00C84D30">
        <w:rPr>
          <w:sz w:val="28"/>
          <w:szCs w:val="28"/>
        </w:rPr>
        <w:t xml:space="preserve"> в 2026 році </w:t>
      </w:r>
      <w:r>
        <w:rPr>
          <w:sz w:val="28"/>
          <w:szCs w:val="28"/>
        </w:rPr>
        <w:t>–</w:t>
      </w:r>
      <w:r w:rsidRPr="00C84D30">
        <w:rPr>
          <w:sz w:val="28"/>
          <w:szCs w:val="28"/>
        </w:rPr>
        <w:t xml:space="preserve"> 84</w:t>
      </w:r>
      <w:r>
        <w:rPr>
          <w:sz w:val="28"/>
          <w:szCs w:val="28"/>
        </w:rPr>
        <w:t>,0 тис.</w:t>
      </w:r>
      <w:r w:rsidRPr="00C84D30">
        <w:rPr>
          <w:sz w:val="28"/>
          <w:szCs w:val="28"/>
        </w:rPr>
        <w:t xml:space="preserve"> грн, придбання паливно-мастильних матеріалів </w:t>
      </w:r>
      <w:r>
        <w:rPr>
          <w:sz w:val="28"/>
          <w:szCs w:val="28"/>
        </w:rPr>
        <w:t>–</w:t>
      </w:r>
      <w:r w:rsidRPr="00C84D30">
        <w:rPr>
          <w:sz w:val="28"/>
          <w:szCs w:val="28"/>
        </w:rPr>
        <w:t xml:space="preserve"> </w:t>
      </w:r>
      <w:r>
        <w:rPr>
          <w:sz w:val="28"/>
          <w:szCs w:val="28"/>
        </w:rPr>
        <w:t>143,0 тис.</w:t>
      </w:r>
      <w:r w:rsidRPr="00C84D30">
        <w:rPr>
          <w:sz w:val="28"/>
          <w:szCs w:val="28"/>
        </w:rPr>
        <w:t xml:space="preserve"> </w:t>
      </w:r>
      <w:r>
        <w:rPr>
          <w:sz w:val="28"/>
          <w:szCs w:val="28"/>
        </w:rPr>
        <w:t>грн.</w:t>
      </w:r>
      <w:r w:rsidR="005D1C90">
        <w:rPr>
          <w:sz w:val="28"/>
          <w:szCs w:val="28"/>
        </w:rPr>
        <w:t>);</w:t>
      </w:r>
    </w:p>
    <w:p w14:paraId="1D79C35B" w14:textId="77777777" w:rsidR="005D1C90" w:rsidRDefault="005D1C9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організацію благоустрою населених пунктів в сумі 775,0 тис. грн. </w:t>
      </w:r>
      <w:r w:rsidR="002D0FC4">
        <w:rPr>
          <w:sz w:val="28"/>
          <w:szCs w:val="28"/>
        </w:rPr>
        <w:t xml:space="preserve"> з них: </w:t>
      </w:r>
      <w:r w:rsidRPr="005D1C90">
        <w:rPr>
          <w:sz w:val="28"/>
          <w:szCs w:val="28"/>
        </w:rPr>
        <w:t xml:space="preserve">на оплату послуг по розробленню норм на утворення побутових відходів для населення Хорольської міської територіальної громади </w:t>
      </w:r>
      <w:r>
        <w:rPr>
          <w:sz w:val="28"/>
          <w:szCs w:val="28"/>
        </w:rPr>
        <w:t>–</w:t>
      </w:r>
      <w:r w:rsidRPr="005D1C90">
        <w:rPr>
          <w:sz w:val="28"/>
          <w:szCs w:val="28"/>
        </w:rPr>
        <w:t xml:space="preserve"> 95</w:t>
      </w:r>
      <w:r>
        <w:rPr>
          <w:sz w:val="28"/>
          <w:szCs w:val="28"/>
        </w:rPr>
        <w:t>,0 тис.</w:t>
      </w:r>
      <w:r w:rsidRPr="005D1C90">
        <w:rPr>
          <w:sz w:val="28"/>
          <w:szCs w:val="28"/>
        </w:rPr>
        <w:t xml:space="preserve"> грн,</w:t>
      </w:r>
      <w:r>
        <w:rPr>
          <w:sz w:val="28"/>
          <w:szCs w:val="28"/>
        </w:rPr>
        <w:t xml:space="preserve"> </w:t>
      </w:r>
      <w:r w:rsidRPr="005D1C90">
        <w:rPr>
          <w:sz w:val="28"/>
          <w:szCs w:val="28"/>
        </w:rPr>
        <w:t>на встановлення огорожі на Центральному кладовищі в місті Хорол</w:t>
      </w:r>
      <w:r>
        <w:rPr>
          <w:sz w:val="28"/>
          <w:szCs w:val="28"/>
        </w:rPr>
        <w:t xml:space="preserve"> – 680,0 тис. грн.;</w:t>
      </w:r>
    </w:p>
    <w:p w14:paraId="63482BA9" w14:textId="77777777" w:rsidR="001D4AB2" w:rsidRDefault="001D4AB2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здійснення заходів із землеустрою в сумі 200,0 тис. грн. на оплату послуг з розроблення технічної документації та проектів землеустрою;</w:t>
      </w:r>
    </w:p>
    <w:p w14:paraId="62BFD5AC" w14:textId="77777777" w:rsidR="001D4AB2" w:rsidRPr="00C84D30" w:rsidRDefault="001D4AB2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членські внески до асоціацій органів місцевого самоврядування в сумі 67,4 тис. грн.</w:t>
      </w:r>
    </w:p>
    <w:p w14:paraId="74751B2C" w14:textId="77777777" w:rsidR="0009573C" w:rsidRPr="007B6C86" w:rsidRDefault="0009573C" w:rsidP="0009573C">
      <w:pPr>
        <w:jc w:val="both"/>
        <w:rPr>
          <w:color w:val="FF6600"/>
          <w:sz w:val="28"/>
          <w:szCs w:val="28"/>
        </w:rPr>
      </w:pPr>
    </w:p>
    <w:p w14:paraId="4BA05235" w14:textId="77777777" w:rsidR="0009573C" w:rsidRDefault="0009573C" w:rsidP="0009573C">
      <w:pPr>
        <w:ind w:left="708"/>
        <w:jc w:val="both"/>
        <w:rPr>
          <w:sz w:val="28"/>
          <w:szCs w:val="28"/>
        </w:rPr>
      </w:pPr>
      <w:r w:rsidRPr="009E1E90">
        <w:rPr>
          <w:sz w:val="28"/>
          <w:szCs w:val="28"/>
          <w:u w:val="single"/>
        </w:rPr>
        <w:t xml:space="preserve">Відділу освіти, молоді та </w:t>
      </w:r>
      <w:proofErr w:type="spellStart"/>
      <w:r w:rsidRPr="009E1E90">
        <w:rPr>
          <w:sz w:val="28"/>
          <w:szCs w:val="28"/>
          <w:u w:val="single"/>
        </w:rPr>
        <w:t>спортуХорольської</w:t>
      </w:r>
      <w:proofErr w:type="spellEnd"/>
      <w:r w:rsidRPr="009E1E90">
        <w:rPr>
          <w:sz w:val="28"/>
          <w:szCs w:val="28"/>
          <w:u w:val="single"/>
        </w:rPr>
        <w:t xml:space="preserve"> міської ради </w:t>
      </w:r>
      <w:r w:rsidRPr="009E1E90">
        <w:rPr>
          <w:sz w:val="28"/>
          <w:szCs w:val="28"/>
        </w:rPr>
        <w:t xml:space="preserve">в сумі </w:t>
      </w:r>
      <w:r w:rsidR="009E1E90" w:rsidRPr="009E1E90">
        <w:rPr>
          <w:sz w:val="28"/>
          <w:szCs w:val="28"/>
        </w:rPr>
        <w:t>832,5</w:t>
      </w:r>
      <w:r w:rsidR="009E1E90">
        <w:rPr>
          <w:sz w:val="28"/>
          <w:szCs w:val="28"/>
        </w:rPr>
        <w:t xml:space="preserve"> </w:t>
      </w:r>
      <w:r w:rsidRPr="009E1E90">
        <w:rPr>
          <w:sz w:val="28"/>
          <w:szCs w:val="28"/>
        </w:rPr>
        <w:t>тис. грн., з них:</w:t>
      </w:r>
    </w:p>
    <w:p w14:paraId="607E9265" w14:textId="77777777" w:rsidR="009E1E90" w:rsidRPr="009E1E90" w:rsidRDefault="007D71C5" w:rsidP="007D71C5">
      <w:pPr>
        <w:numPr>
          <w:ilvl w:val="0"/>
          <w:numId w:val="4"/>
        </w:numPr>
        <w:jc w:val="both"/>
        <w:rPr>
          <w:sz w:val="28"/>
          <w:szCs w:val="28"/>
        </w:rPr>
      </w:pPr>
      <w:r w:rsidRPr="009E1E90">
        <w:rPr>
          <w:sz w:val="28"/>
          <w:szCs w:val="28"/>
        </w:rPr>
        <w:t xml:space="preserve">на надання загальної середньої освіти  за рахунок коштів місцевих бюджетів в сумі </w:t>
      </w:r>
      <w:r w:rsidR="009E1E90" w:rsidRPr="009E1E90">
        <w:rPr>
          <w:sz w:val="28"/>
          <w:szCs w:val="28"/>
        </w:rPr>
        <w:t>774,8</w:t>
      </w:r>
      <w:r w:rsidRPr="009E1E90">
        <w:rPr>
          <w:sz w:val="28"/>
          <w:szCs w:val="28"/>
        </w:rPr>
        <w:t xml:space="preserve"> тис. грн. на придбання предметів, матеріалів та обладнання в сумі </w:t>
      </w:r>
      <w:r w:rsidR="009E1E90" w:rsidRPr="009E1E90">
        <w:rPr>
          <w:sz w:val="28"/>
          <w:szCs w:val="28"/>
        </w:rPr>
        <w:t>300 тис. грн. на придбання палива,</w:t>
      </w:r>
      <w:r w:rsidRPr="009E1E90">
        <w:rPr>
          <w:sz w:val="28"/>
          <w:szCs w:val="28"/>
        </w:rPr>
        <w:t xml:space="preserve"> на оплату послуг (крім комунальних) в сумі </w:t>
      </w:r>
      <w:r w:rsidR="009E1E90" w:rsidRPr="009E1E90">
        <w:rPr>
          <w:sz w:val="28"/>
          <w:szCs w:val="28"/>
        </w:rPr>
        <w:t>250,0</w:t>
      </w:r>
      <w:r w:rsidRPr="009E1E90">
        <w:rPr>
          <w:sz w:val="28"/>
          <w:szCs w:val="28"/>
        </w:rPr>
        <w:t xml:space="preserve"> тис. грн.</w:t>
      </w:r>
      <w:r w:rsidR="009E1E90" w:rsidRPr="009E1E90">
        <w:rPr>
          <w:sz w:val="28"/>
          <w:szCs w:val="28"/>
        </w:rPr>
        <w:t xml:space="preserve"> на реалізацію проєкту-переможця конкурсу „Шкільний громадський бюджет Полтавської області” – „Спортивний майданчик „Чемпіонська Ліга” зі штучним покриттям, на капітальний ремонт інших об’єктів в сумі 224,8 тис. грн. (</w:t>
      </w:r>
      <w:r w:rsidR="002A576E">
        <w:rPr>
          <w:sz w:val="28"/>
          <w:szCs w:val="28"/>
        </w:rPr>
        <w:t>н</w:t>
      </w:r>
      <w:r w:rsidR="009E1E90" w:rsidRPr="009E1E90">
        <w:rPr>
          <w:sz w:val="28"/>
          <w:szCs w:val="28"/>
        </w:rPr>
        <w:t xml:space="preserve">а виготовлення </w:t>
      </w:r>
      <w:proofErr w:type="spellStart"/>
      <w:r w:rsidR="009E1E90" w:rsidRPr="009E1E90">
        <w:rPr>
          <w:sz w:val="28"/>
          <w:szCs w:val="28"/>
        </w:rPr>
        <w:t>проєктно</w:t>
      </w:r>
      <w:proofErr w:type="spellEnd"/>
      <w:r w:rsidR="009E1E90" w:rsidRPr="009E1E90">
        <w:rPr>
          <w:sz w:val="28"/>
          <w:szCs w:val="28"/>
        </w:rPr>
        <w:t xml:space="preserve">-кошторисної документації по об’єкту „Капітальний  ремонт частини покрівлі в </w:t>
      </w:r>
      <w:proofErr w:type="spellStart"/>
      <w:r w:rsidR="009E1E90" w:rsidRPr="009E1E90">
        <w:rPr>
          <w:sz w:val="28"/>
          <w:szCs w:val="28"/>
        </w:rPr>
        <w:t>Петракіївському</w:t>
      </w:r>
      <w:proofErr w:type="spellEnd"/>
      <w:r w:rsidR="009E1E90" w:rsidRPr="009E1E90">
        <w:rPr>
          <w:sz w:val="28"/>
          <w:szCs w:val="28"/>
        </w:rPr>
        <w:t xml:space="preserve"> навчально-виховному  комплексі Хорольської міської ради за адресою: вул. Нова, 3 с. </w:t>
      </w:r>
      <w:proofErr w:type="spellStart"/>
      <w:r w:rsidR="009E1E90" w:rsidRPr="009E1E90">
        <w:rPr>
          <w:sz w:val="28"/>
          <w:szCs w:val="28"/>
        </w:rPr>
        <w:t>Петракеївка</w:t>
      </w:r>
      <w:proofErr w:type="spellEnd"/>
      <w:r w:rsidR="009E1E90" w:rsidRPr="009E1E90">
        <w:rPr>
          <w:sz w:val="28"/>
          <w:szCs w:val="28"/>
        </w:rPr>
        <w:t xml:space="preserve">, Лубенського району Полтавської області в сумі 24,8 тис. грн., на виготовлення проектно-технічної документації з отриманням державної експертизи по об’єкту  „Капітальний ремонт двох </w:t>
      </w:r>
      <w:proofErr w:type="spellStart"/>
      <w:r w:rsidR="009E1E90" w:rsidRPr="009E1E90">
        <w:rPr>
          <w:sz w:val="28"/>
          <w:szCs w:val="28"/>
        </w:rPr>
        <w:t>ганків</w:t>
      </w:r>
      <w:proofErr w:type="spellEnd"/>
      <w:r w:rsidR="009E1E90" w:rsidRPr="009E1E90">
        <w:rPr>
          <w:sz w:val="28"/>
          <w:szCs w:val="28"/>
        </w:rPr>
        <w:t xml:space="preserve"> у ОЗ „Хорольська гімназія” Хорольської міської ради Лубенського району Полтавської області в сумі 100,0 тис. грн., на виготовлення проектно-кошторисної документації  з отриманням державної експертизи по об’єкту „Капітальний ремонт класних кімнат №162, 163, 164, 165 у ОЗ „Хорольська гімназія” Хорольської міської ради Лубенського району в сумі 100,0 тис. грн.);</w:t>
      </w:r>
    </w:p>
    <w:p w14:paraId="72C3100B" w14:textId="77777777" w:rsidR="007D71C5" w:rsidRPr="007B6C86" w:rsidRDefault="009E1E90" w:rsidP="007D71C5">
      <w:pPr>
        <w:numPr>
          <w:ilvl w:val="0"/>
          <w:numId w:val="4"/>
        </w:numPr>
        <w:jc w:val="both"/>
        <w:rPr>
          <w:color w:val="FF6600"/>
          <w:sz w:val="28"/>
          <w:szCs w:val="28"/>
        </w:rPr>
      </w:pPr>
      <w:r w:rsidRPr="009E1E90">
        <w:rPr>
          <w:sz w:val="28"/>
          <w:szCs w:val="28"/>
        </w:rPr>
        <w:t xml:space="preserve">на інші програми та заходи  у сфері освіти в сумі 57,7 тис. грн. на придбання палива для підвезення дітей в межах реалізації  програми </w:t>
      </w:r>
      <w:r w:rsidR="00047A83">
        <w:rPr>
          <w:sz w:val="28"/>
          <w:szCs w:val="28"/>
        </w:rPr>
        <w:t>з реалізації проєкту „Пліч-о-пліч”: згуртовані громади на території Хорольської міської ради</w:t>
      </w:r>
      <w:r w:rsidR="00047A83" w:rsidRPr="009E1E90">
        <w:rPr>
          <w:sz w:val="28"/>
          <w:szCs w:val="28"/>
        </w:rPr>
        <w:t xml:space="preserve"> </w:t>
      </w:r>
      <w:r w:rsidRPr="009E1E90">
        <w:rPr>
          <w:sz w:val="28"/>
          <w:szCs w:val="28"/>
        </w:rPr>
        <w:t>17,7 тис. грн, канцтовари та прикладні матеріали – 40,0 тис. грн.;</w:t>
      </w:r>
    </w:p>
    <w:p w14:paraId="404B70A7" w14:textId="77777777" w:rsidR="00FF58CE" w:rsidRPr="00E2354D" w:rsidRDefault="00FE5748" w:rsidP="008C024D">
      <w:pPr>
        <w:ind w:firstLine="708"/>
        <w:jc w:val="both"/>
        <w:rPr>
          <w:sz w:val="28"/>
          <w:szCs w:val="28"/>
        </w:rPr>
      </w:pPr>
      <w:r w:rsidRPr="00E2354D">
        <w:rPr>
          <w:sz w:val="28"/>
          <w:szCs w:val="28"/>
          <w:u w:val="single"/>
        </w:rPr>
        <w:t xml:space="preserve">Відділу соціального захисту населення </w:t>
      </w:r>
      <w:r w:rsidR="008C024D" w:rsidRPr="00E2354D">
        <w:rPr>
          <w:sz w:val="28"/>
          <w:szCs w:val="28"/>
          <w:u w:val="single"/>
        </w:rPr>
        <w:t>Хорольської міської ради</w:t>
      </w:r>
      <w:r w:rsidR="007D71C5" w:rsidRPr="00E2354D">
        <w:rPr>
          <w:sz w:val="28"/>
          <w:szCs w:val="28"/>
          <w:u w:val="single"/>
        </w:rPr>
        <w:t xml:space="preserve"> </w:t>
      </w:r>
      <w:r w:rsidR="007D71C5" w:rsidRPr="00E2354D">
        <w:rPr>
          <w:sz w:val="28"/>
          <w:szCs w:val="28"/>
        </w:rPr>
        <w:t xml:space="preserve">в сумі </w:t>
      </w:r>
      <w:r w:rsidR="00E2354D" w:rsidRPr="00E2354D">
        <w:rPr>
          <w:sz w:val="28"/>
          <w:szCs w:val="28"/>
        </w:rPr>
        <w:t>100,0</w:t>
      </w:r>
      <w:r w:rsidR="007D71C5" w:rsidRPr="00E2354D">
        <w:rPr>
          <w:sz w:val="28"/>
          <w:szCs w:val="28"/>
        </w:rPr>
        <w:t xml:space="preserve"> тис. грн.</w:t>
      </w:r>
      <w:r w:rsidR="00A14788" w:rsidRPr="00E2354D">
        <w:rPr>
          <w:sz w:val="28"/>
          <w:szCs w:val="28"/>
        </w:rPr>
        <w:t>, з них:</w:t>
      </w:r>
    </w:p>
    <w:p w14:paraId="292D9DD9" w14:textId="77777777" w:rsidR="00A14788" w:rsidRPr="00E2354D" w:rsidRDefault="007D71C5" w:rsidP="00A14788">
      <w:pPr>
        <w:numPr>
          <w:ilvl w:val="0"/>
          <w:numId w:val="4"/>
        </w:numPr>
        <w:jc w:val="both"/>
        <w:rPr>
          <w:sz w:val="28"/>
          <w:szCs w:val="28"/>
        </w:rPr>
      </w:pPr>
      <w:r w:rsidRPr="00E2354D">
        <w:rPr>
          <w:sz w:val="28"/>
          <w:szCs w:val="28"/>
        </w:rPr>
        <w:lastRenderedPageBreak/>
        <w:t xml:space="preserve">на інші заходи та заклади у сфері соціального захисту і соціального забезпечення в сумі </w:t>
      </w:r>
      <w:r w:rsidR="00E2354D" w:rsidRPr="00E2354D">
        <w:rPr>
          <w:sz w:val="28"/>
          <w:szCs w:val="28"/>
        </w:rPr>
        <w:t>100,0</w:t>
      </w:r>
      <w:r w:rsidRPr="00E2354D">
        <w:rPr>
          <w:sz w:val="28"/>
          <w:szCs w:val="28"/>
        </w:rPr>
        <w:t xml:space="preserve"> тис. грн. </w:t>
      </w:r>
      <w:r w:rsidR="00E2354D" w:rsidRPr="00E2354D">
        <w:rPr>
          <w:sz w:val="28"/>
          <w:szCs w:val="28"/>
        </w:rPr>
        <w:t>на виплату одноразової матеріальної допомоги членам сімей загиблих (померлих) осіб, які захищали незалежність України.</w:t>
      </w:r>
    </w:p>
    <w:p w14:paraId="560D45E1" w14:textId="77777777" w:rsidR="00E2354D" w:rsidRPr="00E2354D" w:rsidRDefault="00E2354D" w:rsidP="00E2354D">
      <w:pPr>
        <w:ind w:left="720"/>
        <w:jc w:val="both"/>
        <w:rPr>
          <w:sz w:val="28"/>
          <w:szCs w:val="28"/>
        </w:rPr>
      </w:pPr>
    </w:p>
    <w:p w14:paraId="563E9D7B" w14:textId="77777777" w:rsidR="00A14788" w:rsidRPr="00047A83" w:rsidRDefault="00A14788" w:rsidP="006D63D0">
      <w:pPr>
        <w:ind w:firstLine="708"/>
        <w:jc w:val="both"/>
        <w:rPr>
          <w:sz w:val="28"/>
          <w:szCs w:val="28"/>
        </w:rPr>
      </w:pPr>
      <w:r w:rsidRPr="00047A83">
        <w:rPr>
          <w:sz w:val="28"/>
          <w:szCs w:val="28"/>
          <w:u w:val="single"/>
        </w:rPr>
        <w:t xml:space="preserve">Відділу культури, туризму та охорони культурної спадщини Хорольської міської ради </w:t>
      </w:r>
      <w:r w:rsidRPr="00047A83">
        <w:rPr>
          <w:sz w:val="28"/>
          <w:szCs w:val="28"/>
        </w:rPr>
        <w:t xml:space="preserve">в сумі </w:t>
      </w:r>
      <w:r w:rsidR="00047A83" w:rsidRPr="00047A83">
        <w:rPr>
          <w:sz w:val="28"/>
          <w:szCs w:val="28"/>
        </w:rPr>
        <w:t>356,4</w:t>
      </w:r>
      <w:r w:rsidR="006D63D0" w:rsidRPr="00047A83">
        <w:rPr>
          <w:sz w:val="28"/>
          <w:szCs w:val="28"/>
        </w:rPr>
        <w:t xml:space="preserve"> тис. грн., з них:</w:t>
      </w:r>
    </w:p>
    <w:p w14:paraId="3B2C623B" w14:textId="77777777" w:rsidR="00047A83" w:rsidRPr="00047A83" w:rsidRDefault="00047A83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047A83">
        <w:rPr>
          <w:sz w:val="28"/>
          <w:szCs w:val="28"/>
        </w:rPr>
        <w:t xml:space="preserve">на надання спеціалізованої освіти мистецьким школам в сумі 38,0 тис. грн. з них: на видатки на відрядження в сумі 3,0 тис. грн. та на видатки на придбання предметів довгострокового використання в сумі 35,0 тис. грн.; </w:t>
      </w:r>
    </w:p>
    <w:p w14:paraId="30C15683" w14:textId="77777777" w:rsidR="006D63D0" w:rsidRPr="00047A83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047A83">
        <w:rPr>
          <w:sz w:val="28"/>
          <w:szCs w:val="28"/>
        </w:rPr>
        <w:t xml:space="preserve">на забезпечення діяльності палаців і будинків культури, клубів, центрів  дозвілля та інших клубних закладів в сумі </w:t>
      </w:r>
      <w:r w:rsidR="00047A83" w:rsidRPr="00047A83">
        <w:rPr>
          <w:sz w:val="28"/>
          <w:szCs w:val="28"/>
        </w:rPr>
        <w:t>165,0</w:t>
      </w:r>
      <w:r w:rsidRPr="00047A83">
        <w:rPr>
          <w:sz w:val="28"/>
          <w:szCs w:val="28"/>
        </w:rPr>
        <w:t xml:space="preserve"> тис. грн. </w:t>
      </w:r>
      <w:r w:rsidR="00047A83" w:rsidRPr="00047A83">
        <w:rPr>
          <w:sz w:val="28"/>
          <w:szCs w:val="28"/>
        </w:rPr>
        <w:t xml:space="preserve">з них: </w:t>
      </w:r>
      <w:r w:rsidRPr="00047A83">
        <w:rPr>
          <w:sz w:val="28"/>
          <w:szCs w:val="28"/>
        </w:rPr>
        <w:t xml:space="preserve">на </w:t>
      </w:r>
      <w:r w:rsidR="00047A83" w:rsidRPr="00047A83">
        <w:rPr>
          <w:sz w:val="28"/>
          <w:szCs w:val="28"/>
        </w:rPr>
        <w:t>придбання предметів, матеріалів та обладнання в сумі 44,0 тис. грн. (паливно-мастильні матеріали)</w:t>
      </w:r>
      <w:r w:rsidRPr="00047A83">
        <w:rPr>
          <w:sz w:val="28"/>
          <w:szCs w:val="28"/>
        </w:rPr>
        <w:t>;</w:t>
      </w:r>
      <w:r w:rsidR="00047A83" w:rsidRPr="00047A83">
        <w:rPr>
          <w:sz w:val="28"/>
          <w:szCs w:val="28"/>
        </w:rPr>
        <w:t xml:space="preserve"> на оплату послуг (крім комунальних) на виготовлення технічних паспортів та актів на право власності – 100,0 тис. грн., видатки на відрядження в сумі 21,0 тис. грн.</w:t>
      </w:r>
    </w:p>
    <w:p w14:paraId="0420BAB5" w14:textId="77777777" w:rsidR="006D63D0" w:rsidRPr="00047A83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047A83">
        <w:rPr>
          <w:sz w:val="28"/>
          <w:szCs w:val="28"/>
        </w:rPr>
        <w:t xml:space="preserve">на інші заходи в галузі культури і мистецтва в сумі – </w:t>
      </w:r>
      <w:r w:rsidR="00047A83" w:rsidRPr="00047A83">
        <w:rPr>
          <w:sz w:val="28"/>
          <w:szCs w:val="28"/>
        </w:rPr>
        <w:t>153,4</w:t>
      </w:r>
      <w:r w:rsidRPr="00047A83">
        <w:rPr>
          <w:sz w:val="28"/>
          <w:szCs w:val="28"/>
        </w:rPr>
        <w:t xml:space="preserve"> тис. грн. на </w:t>
      </w:r>
      <w:r w:rsidR="00047A83" w:rsidRPr="00047A83">
        <w:rPr>
          <w:sz w:val="28"/>
          <w:szCs w:val="28"/>
        </w:rPr>
        <w:t>ремонт пам’ятних знаків – 100,0 тис. грн., на реалізацію заходів з реалізації проєкту „Пліч-о-пліч”: згуртовані громади на території Хорольської міської ради в сумі 53,4 тис. грн</w:t>
      </w:r>
      <w:r w:rsidRPr="00047A83">
        <w:rPr>
          <w:sz w:val="28"/>
          <w:szCs w:val="28"/>
        </w:rPr>
        <w:t>.</w:t>
      </w:r>
    </w:p>
    <w:p w14:paraId="76A7606E" w14:textId="77777777" w:rsidR="007C2BF6" w:rsidRPr="007B6C86" w:rsidRDefault="007C2BF6" w:rsidP="008C024D">
      <w:pPr>
        <w:ind w:firstLine="708"/>
        <w:jc w:val="both"/>
        <w:rPr>
          <w:color w:val="FF6600"/>
          <w:sz w:val="28"/>
          <w:szCs w:val="28"/>
          <w:u w:val="single"/>
        </w:rPr>
      </w:pPr>
    </w:p>
    <w:p w14:paraId="0E2B6263" w14:textId="77777777" w:rsidR="006D63D0" w:rsidRDefault="006D63D0" w:rsidP="006D63D0">
      <w:pPr>
        <w:ind w:firstLine="708"/>
        <w:jc w:val="both"/>
        <w:rPr>
          <w:sz w:val="28"/>
          <w:szCs w:val="28"/>
        </w:rPr>
      </w:pPr>
      <w:r w:rsidRPr="00047A83">
        <w:rPr>
          <w:sz w:val="28"/>
          <w:szCs w:val="28"/>
          <w:u w:val="single"/>
        </w:rPr>
        <w:t>Фінансовому управлінню Хорольської міської ради</w:t>
      </w:r>
      <w:r w:rsidRPr="00047A83">
        <w:rPr>
          <w:sz w:val="28"/>
          <w:szCs w:val="28"/>
        </w:rPr>
        <w:t xml:space="preserve"> в сумі </w:t>
      </w:r>
      <w:r w:rsidR="00047A83" w:rsidRPr="00047A83">
        <w:rPr>
          <w:sz w:val="28"/>
          <w:szCs w:val="28"/>
        </w:rPr>
        <w:t>250,0</w:t>
      </w:r>
      <w:r w:rsidRPr="00047A83">
        <w:rPr>
          <w:sz w:val="28"/>
          <w:szCs w:val="28"/>
        </w:rPr>
        <w:t xml:space="preserve"> тис. грн. на виконання заходів Програми </w:t>
      </w:r>
      <w:r w:rsidR="00047A83" w:rsidRPr="00047A83">
        <w:rPr>
          <w:sz w:val="28"/>
          <w:szCs w:val="28"/>
        </w:rPr>
        <w:t>профілактики правопорушень та боротьби зі злочинністю на території Хорольської міської ради на 2026-2028 роки.</w:t>
      </w:r>
    </w:p>
    <w:p w14:paraId="316A1E59" w14:textId="77777777" w:rsidR="008F36E7" w:rsidRPr="00047A83" w:rsidRDefault="008F36E7" w:rsidP="006D63D0">
      <w:pPr>
        <w:ind w:firstLine="708"/>
        <w:jc w:val="both"/>
        <w:rPr>
          <w:sz w:val="28"/>
          <w:szCs w:val="28"/>
        </w:rPr>
      </w:pPr>
    </w:p>
    <w:p w14:paraId="4F1B0084" w14:textId="77777777" w:rsidR="008F36E7" w:rsidRDefault="008F36E7" w:rsidP="008F36E7">
      <w:pPr>
        <w:ind w:firstLine="720"/>
        <w:jc w:val="both"/>
        <w:rPr>
          <w:sz w:val="28"/>
          <w:szCs w:val="28"/>
        </w:rPr>
      </w:pPr>
      <w:r w:rsidRPr="00F84D03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59EFAD08" w14:textId="77777777" w:rsidR="00DA7A42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 w:rsidRPr="009E1E90">
        <w:rPr>
          <w:sz w:val="28"/>
          <w:szCs w:val="28"/>
        </w:rPr>
        <w:t>на надання загальної середньої освіти  за рахунок коштів місцевих бюджетів</w:t>
      </w:r>
      <w:r>
        <w:rPr>
          <w:sz w:val="28"/>
          <w:szCs w:val="28"/>
        </w:rPr>
        <w:t xml:space="preserve"> зменшити видатки на продукти харчування на суму  342,6 тис. грн.;</w:t>
      </w:r>
    </w:p>
    <w:p w14:paraId="5ACDE705" w14:textId="77777777" w:rsidR="00DA7A42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позашкільної освіти позашкільними закладами освіти, заходи із позашкільної роботи з дітьми збільшити асигнування на  171,5 тис. грн., які спрямувати на виконання заходів програми оздоровлення та відпочинку дітей Хорольської міської ради Лубенського району Полтавської області;</w:t>
      </w:r>
    </w:p>
    <w:p w14:paraId="28247FDD" w14:textId="77777777" w:rsidR="00DA7A42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утримання та навчально-тренувальну роботу комунальних дитячо-юнацьких спортивних шкіл збільшити асигнування на суму 59,5 тис. грн. які спрямувати виконання заходів програми оздоровлення та відпочинку дітей Хорольської міської ради Лубенського району Полтавської області;</w:t>
      </w:r>
    </w:p>
    <w:p w14:paraId="1B49FAFC" w14:textId="77777777" w:rsidR="00DA7A42" w:rsidRPr="00F84D03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програми та заходи у сфері освіти збільшити видатки на суму 111,6 тис. грн. які спрямувати</w:t>
      </w:r>
      <w:r w:rsidRPr="00DA7A42">
        <w:rPr>
          <w:sz w:val="28"/>
          <w:szCs w:val="28"/>
        </w:rPr>
        <w:t xml:space="preserve"> </w:t>
      </w:r>
      <w:r w:rsidRPr="00047A83">
        <w:rPr>
          <w:sz w:val="28"/>
          <w:szCs w:val="28"/>
        </w:rPr>
        <w:t>на реалізацію заходів з реалізації проєкту „Пліч-о-пліч”: згуртовані громади на території Хорольської міської ради</w:t>
      </w:r>
      <w:r>
        <w:rPr>
          <w:sz w:val="28"/>
          <w:szCs w:val="28"/>
        </w:rPr>
        <w:t>.</w:t>
      </w:r>
    </w:p>
    <w:p w14:paraId="002E43C8" w14:textId="77777777" w:rsidR="006D63D0" w:rsidRPr="007B6C86" w:rsidRDefault="006D63D0" w:rsidP="008C024D">
      <w:pPr>
        <w:ind w:firstLine="708"/>
        <w:jc w:val="both"/>
        <w:rPr>
          <w:color w:val="FF6600"/>
          <w:sz w:val="28"/>
          <w:szCs w:val="28"/>
          <w:u w:val="single"/>
        </w:rPr>
      </w:pPr>
    </w:p>
    <w:p w14:paraId="09EB05E8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275107">
      <w:pgSz w:w="11906" w:h="16838"/>
      <w:pgMar w:top="540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9573C"/>
    <w:rsid w:val="000A48CC"/>
    <w:rsid w:val="000D67CD"/>
    <w:rsid w:val="000F1031"/>
    <w:rsid w:val="00132409"/>
    <w:rsid w:val="001918E8"/>
    <w:rsid w:val="001A3C0A"/>
    <w:rsid w:val="001B697C"/>
    <w:rsid w:val="001D4AB2"/>
    <w:rsid w:val="001E425B"/>
    <w:rsid w:val="0025076B"/>
    <w:rsid w:val="00261174"/>
    <w:rsid w:val="00275107"/>
    <w:rsid w:val="002A576E"/>
    <w:rsid w:val="002B59CA"/>
    <w:rsid w:val="002D0FC4"/>
    <w:rsid w:val="002F79A4"/>
    <w:rsid w:val="00316BE0"/>
    <w:rsid w:val="00320DF4"/>
    <w:rsid w:val="0033475F"/>
    <w:rsid w:val="00393570"/>
    <w:rsid w:val="003A69B8"/>
    <w:rsid w:val="004342AB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813D8"/>
    <w:rsid w:val="006D63D0"/>
    <w:rsid w:val="0073449C"/>
    <w:rsid w:val="00743D5A"/>
    <w:rsid w:val="007628DF"/>
    <w:rsid w:val="00770AD0"/>
    <w:rsid w:val="00795974"/>
    <w:rsid w:val="007972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A0299"/>
    <w:rsid w:val="008A15C3"/>
    <w:rsid w:val="008C024D"/>
    <w:rsid w:val="008D5C06"/>
    <w:rsid w:val="008D642D"/>
    <w:rsid w:val="008F36E7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91B88"/>
    <w:rsid w:val="00AA0D8E"/>
    <w:rsid w:val="00AB11E9"/>
    <w:rsid w:val="00AF0C7B"/>
    <w:rsid w:val="00B0289D"/>
    <w:rsid w:val="00B20A0C"/>
    <w:rsid w:val="00B46BD0"/>
    <w:rsid w:val="00BD0570"/>
    <w:rsid w:val="00C6432A"/>
    <w:rsid w:val="00C74706"/>
    <w:rsid w:val="00C84D30"/>
    <w:rsid w:val="00CA55F0"/>
    <w:rsid w:val="00D03731"/>
    <w:rsid w:val="00D40C47"/>
    <w:rsid w:val="00DA7A42"/>
    <w:rsid w:val="00DB6A30"/>
    <w:rsid w:val="00DF2752"/>
    <w:rsid w:val="00E01AFE"/>
    <w:rsid w:val="00E2354D"/>
    <w:rsid w:val="00E429A4"/>
    <w:rsid w:val="00E636A6"/>
    <w:rsid w:val="00E70E60"/>
    <w:rsid w:val="00EC09FA"/>
    <w:rsid w:val="00ED76BC"/>
    <w:rsid w:val="00EF49AE"/>
    <w:rsid w:val="00F0180A"/>
    <w:rsid w:val="00F4780D"/>
    <w:rsid w:val="00F80264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578E7"/>
  <w15:chartTrackingRefBased/>
  <w15:docId w15:val="{28C76AB1-F76A-4EE8-BD7F-B5A2254A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4903</Words>
  <Characters>2796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2026-04-28T06:51:00Z</cp:lastPrinted>
  <dcterms:created xsi:type="dcterms:W3CDTF">2026-05-21T08:26:00Z</dcterms:created>
  <dcterms:modified xsi:type="dcterms:W3CDTF">2026-05-21T08:26:00Z</dcterms:modified>
</cp:coreProperties>
</file>